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81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2620"/>
        <w:gridCol w:w="1017"/>
        <w:gridCol w:w="1603"/>
        <w:gridCol w:w="403"/>
        <w:gridCol w:w="403"/>
        <w:gridCol w:w="835"/>
        <w:gridCol w:w="753"/>
        <w:gridCol w:w="926"/>
      </w:tblGrid>
      <w:tr>
        <w:trPr>
          <w:trHeight w:val="617" w:hRule="atLeast"/>
        </w:trPr>
        <w:tc>
          <w:tcPr>
            <w:tcW w:w="9726" w:type="dxa"/>
            <w:gridSpan w:val="9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1"/>
              <w:ind w:left="3144" w:right="3105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INSPECTION and TEST - REPORT</w:t>
            </w:r>
          </w:p>
          <w:p>
            <w:pPr>
              <w:pStyle w:val="TableParagraph"/>
              <w:spacing w:line="260" w:lineRule="exact" w:before="18"/>
              <w:ind w:left="3140" w:right="3105"/>
              <w:jc w:val="center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ELECTRICAL</w:t>
            </w:r>
          </w:p>
        </w:tc>
      </w:tr>
      <w:tr>
        <w:trPr>
          <w:trHeight w:val="233" w:hRule="atLeast"/>
        </w:trPr>
        <w:tc>
          <w:tcPr>
            <w:tcW w:w="3786" w:type="dxa"/>
            <w:gridSpan w:val="2"/>
            <w:vMerge w:val="restart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62"/>
              <w:ind w:left="17"/>
              <w:rPr>
                <w:sz w:val="13"/>
              </w:rPr>
            </w:pPr>
            <w:r>
              <w:rPr>
                <w:sz w:val="13"/>
              </w:rPr>
              <w:t>Contract:</w:t>
            </w:r>
          </w:p>
          <w:p>
            <w:pPr>
              <w:pStyle w:val="TableParagraph"/>
              <w:spacing w:line="210" w:lineRule="atLeast" w:before="69"/>
              <w:ind w:left="17" w:right="2944"/>
              <w:rPr>
                <w:sz w:val="13"/>
              </w:rPr>
            </w:pPr>
            <w:r>
              <w:rPr>
                <w:sz w:val="13"/>
              </w:rPr>
              <w:t>Client: Checklist Ref.:</w:t>
            </w:r>
          </w:p>
        </w:tc>
        <w:tc>
          <w:tcPr>
            <w:tcW w:w="3426" w:type="dxa"/>
            <w:gridSpan w:val="4"/>
            <w:vMerge w:val="restart"/>
          </w:tcPr>
          <w:p>
            <w:pPr>
              <w:pStyle w:val="TableParagraph"/>
              <w:spacing w:before="5" w:after="12"/>
              <w:ind w:left="21"/>
              <w:rPr>
                <w:sz w:val="19"/>
              </w:rPr>
            </w:pPr>
            <w:r>
              <w:rPr>
                <w:w w:val="105"/>
                <w:sz w:val="19"/>
              </w:rPr>
              <w:t>Lot No.:</w:t>
            </w:r>
          </w:p>
          <w:p>
            <w:pPr>
              <w:pStyle w:val="TableParagraph"/>
              <w:spacing w:line="20" w:lineRule="exact"/>
              <w:ind w:left="1001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277111" cy="91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11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001" w:val="left" w:leader="none"/>
                <w:tab w:pos="3056" w:val="left" w:leader="none"/>
              </w:tabs>
              <w:spacing w:before="15"/>
              <w:ind w:left="21"/>
              <w:rPr>
                <w:rFonts w:ascii="Times New Roman"/>
                <w:sz w:val="19"/>
              </w:rPr>
            </w:pPr>
            <w:r>
              <w:rPr>
                <w:w w:val="105"/>
                <w:sz w:val="19"/>
              </w:rPr>
              <w:t>Location: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w w:val="103"/>
                <w:sz w:val="19"/>
                <w:u w:val="single"/>
              </w:rPr>
              <w:t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1001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277112" cy="914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11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</w:tc>
        <w:tc>
          <w:tcPr>
            <w:tcW w:w="2514" w:type="dxa"/>
            <w:gridSpan w:val="3"/>
          </w:tcPr>
          <w:p>
            <w:pPr>
              <w:pStyle w:val="TableParagraph"/>
              <w:spacing w:line="208" w:lineRule="exact" w:before="5"/>
              <w:ind w:left="2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Lot Opened:</w:t>
            </w:r>
          </w:p>
        </w:tc>
      </w:tr>
      <w:tr>
        <w:trPr>
          <w:trHeight w:val="435" w:hRule="atLeast"/>
        </w:trPr>
        <w:tc>
          <w:tcPr>
            <w:tcW w:w="3786" w:type="dxa"/>
            <w:gridSpan w:val="2"/>
            <w:vMerge/>
            <w:tcBorders>
              <w:top w:val="nil"/>
              <w:left w:val="thinThick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3"/>
          </w:tcPr>
          <w:p>
            <w:pPr>
              <w:pStyle w:val="TableParagraph"/>
              <w:spacing w:before="5"/>
              <w:ind w:left="2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Lot Closed:</w:t>
            </w:r>
          </w:p>
          <w:p>
            <w:pPr>
              <w:pStyle w:val="TableParagraph"/>
              <w:spacing w:line="141" w:lineRule="exact" w:before="36"/>
              <w:ind w:left="13"/>
              <w:rPr>
                <w:sz w:val="13"/>
              </w:rPr>
            </w:pPr>
            <w:r>
              <w:rPr>
                <w:sz w:val="13"/>
              </w:rPr>
              <w:t>Name:</w:t>
            </w:r>
          </w:p>
        </w:tc>
      </w:tr>
      <w:tr>
        <w:trPr>
          <w:trHeight w:val="233" w:hRule="atLeast"/>
        </w:trPr>
        <w:tc>
          <w:tcPr>
            <w:tcW w:w="7212" w:type="dxa"/>
            <w:gridSpan w:val="6"/>
            <w:tcBorders>
              <w:left w:val="thinThickMediumGap" w:sz="3" w:space="0" w:color="000000"/>
              <w:bottom w:val="nil"/>
            </w:tcBorders>
          </w:tcPr>
          <w:p>
            <w:pPr>
              <w:pStyle w:val="TableParagraph"/>
              <w:tabs>
                <w:tab w:pos="3809" w:val="left" w:leader="none"/>
              </w:tabs>
              <w:spacing w:line="208" w:lineRule="exact" w:before="5"/>
              <w:ind w:left="27"/>
              <w:rPr>
                <w:i/>
                <w:sz w:val="13"/>
              </w:rPr>
            </w:pPr>
            <w:r>
              <w:rPr>
                <w:b/>
                <w:sz w:val="19"/>
                <w:u w:val="single"/>
              </w:rPr>
              <w:t>Comments:</w:t>
            </w:r>
            <w:r>
              <w:rPr>
                <w:rFonts w:ascii="Times New Roman"/>
                <w:sz w:val="19"/>
              </w:rPr>
              <w:tab/>
            </w:r>
            <w:r>
              <w:rPr>
                <w:i/>
                <w:sz w:val="13"/>
              </w:rPr>
              <w:t>(Delays/Disruption,Improvements,Other)</w:t>
            </w:r>
          </w:p>
        </w:tc>
        <w:tc>
          <w:tcPr>
            <w:tcW w:w="2514" w:type="dxa"/>
            <w:gridSpan w:val="3"/>
          </w:tcPr>
          <w:p>
            <w:pPr>
              <w:pStyle w:val="TableParagraph"/>
              <w:spacing w:line="151" w:lineRule="exact" w:before="62"/>
              <w:ind w:left="13"/>
              <w:rPr>
                <w:sz w:val="13"/>
              </w:rPr>
            </w:pPr>
            <w:r>
              <w:rPr>
                <w:sz w:val="13"/>
              </w:rPr>
              <w:t>Signature:</w:t>
            </w:r>
          </w:p>
        </w:tc>
      </w:tr>
      <w:tr>
        <w:trPr>
          <w:trHeight w:val="282" w:hRule="atLeast"/>
        </w:trPr>
        <w:tc>
          <w:tcPr>
            <w:tcW w:w="9726" w:type="dxa"/>
            <w:gridSpan w:val="9"/>
            <w:tcBorders>
              <w:top w:val="nil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9726" w:type="dxa"/>
            <w:gridSpan w:val="9"/>
            <w:tcBorders>
              <w:top w:val="dashSmallGap" w:sz="6" w:space="0" w:color="000000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9726" w:type="dxa"/>
            <w:gridSpan w:val="9"/>
            <w:tcBorders>
              <w:top w:val="dashSmallGap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166" w:type="dxa"/>
            <w:tcBorders>
              <w:left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4"/>
              <w:ind w:left="487"/>
              <w:rPr>
                <w:b/>
                <w:sz w:val="13"/>
              </w:rPr>
            </w:pPr>
            <w:r>
              <w:rPr>
                <w:b/>
                <w:sz w:val="13"/>
              </w:rPr>
              <w:t>No.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4"/>
              <w:ind w:left="1092" w:right="10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Process</w:t>
            </w:r>
          </w:p>
        </w:tc>
        <w:tc>
          <w:tcPr>
            <w:tcW w:w="10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4"/>
              <w:ind w:left="128"/>
              <w:rPr>
                <w:b/>
                <w:sz w:val="13"/>
              </w:rPr>
            </w:pPr>
            <w:r>
              <w:rPr>
                <w:b/>
                <w:sz w:val="13"/>
              </w:rPr>
              <w:t>Spec/Std/Dwg</w:t>
            </w:r>
          </w:p>
        </w:tc>
        <w:tc>
          <w:tcPr>
            <w:tcW w:w="16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4"/>
              <w:ind w:left="287"/>
              <w:rPr>
                <w:b/>
                <w:sz w:val="13"/>
              </w:rPr>
            </w:pPr>
            <w:r>
              <w:rPr>
                <w:b/>
                <w:sz w:val="13"/>
              </w:rPr>
              <w:t>Acceptance Criteria</w:t>
            </w:r>
          </w:p>
        </w:tc>
        <w:tc>
          <w:tcPr>
            <w:tcW w:w="40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4"/>
              <w:ind w:left="90"/>
              <w:rPr>
                <w:b/>
                <w:sz w:val="13"/>
              </w:rPr>
            </w:pPr>
            <w:r>
              <w:rPr>
                <w:b/>
                <w:sz w:val="13"/>
              </w:rPr>
              <w:t>Pass</w:t>
            </w:r>
          </w:p>
        </w:tc>
        <w:tc>
          <w:tcPr>
            <w:tcW w:w="4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4"/>
              <w:ind w:left="114"/>
              <w:rPr>
                <w:b/>
                <w:sz w:val="13"/>
              </w:rPr>
            </w:pPr>
            <w:r>
              <w:rPr>
                <w:b/>
                <w:sz w:val="13"/>
              </w:rPr>
              <w:t>Fail</w:t>
            </w:r>
          </w:p>
        </w:tc>
        <w:tc>
          <w:tcPr>
            <w:tcW w:w="835" w:type="dxa"/>
          </w:tcPr>
          <w:p>
            <w:pPr>
              <w:pStyle w:val="TableParagraph"/>
              <w:spacing w:line="141" w:lineRule="exact" w:before="24"/>
              <w:ind w:left="181"/>
              <w:rPr>
                <w:b/>
                <w:sz w:val="13"/>
              </w:rPr>
            </w:pPr>
            <w:r>
              <w:rPr>
                <w:b/>
                <w:sz w:val="13"/>
              </w:rPr>
              <w:t>CAR Ref:</w:t>
            </w:r>
          </w:p>
        </w:tc>
        <w:tc>
          <w:tcPr>
            <w:tcW w:w="7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1" w:lineRule="exact" w:before="24"/>
              <w:ind w:left="95"/>
              <w:rPr>
                <w:b/>
                <w:sz w:val="13"/>
              </w:rPr>
            </w:pPr>
            <w:r>
              <w:rPr>
                <w:b/>
                <w:sz w:val="13"/>
              </w:rPr>
              <w:t>Initial(ITP)</w:t>
            </w:r>
          </w:p>
        </w:tc>
        <w:tc>
          <w:tcPr>
            <w:tcW w:w="9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1" w:lineRule="exact" w:before="24"/>
              <w:ind w:left="346"/>
              <w:rPr>
                <w:b/>
                <w:sz w:val="13"/>
              </w:rPr>
            </w:pPr>
            <w:r>
              <w:rPr>
                <w:b/>
                <w:sz w:val="13"/>
              </w:rPr>
              <w:t>Date</w:t>
            </w:r>
          </w:p>
        </w:tc>
      </w:tr>
      <w:tr>
        <w:trPr>
          <w:trHeight w:val="186" w:hRule="atLeast"/>
        </w:trPr>
        <w:tc>
          <w:tcPr>
            <w:tcW w:w="1166" w:type="dxa"/>
            <w:tcBorders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54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2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19"/>
              <w:ind w:left="26"/>
              <w:rPr>
                <w:sz w:val="13"/>
              </w:rPr>
            </w:pPr>
            <w:r>
              <w:rPr>
                <w:sz w:val="13"/>
              </w:rPr>
              <w:t>Subcontractor Review</w:t>
            </w:r>
          </w:p>
        </w:tc>
        <w:tc>
          <w:tcPr>
            <w:tcW w:w="1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Safety Induction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UNDERGROUND CABLING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10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0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Monitor installation of conduits, ducts:</w:t>
            </w:r>
          </w:p>
          <w:p>
            <w:pPr>
              <w:pStyle w:val="TableParagraph"/>
              <w:spacing w:before="48"/>
              <w:ind w:left="26"/>
              <w:rPr>
                <w:sz w:val="13"/>
              </w:rPr>
            </w:pPr>
            <w:r>
              <w:rPr>
                <w:sz w:val="13"/>
              </w:rPr>
              <w:t>. Type and material.</w:t>
            </w:r>
          </w:p>
          <w:p>
            <w:pPr>
              <w:pStyle w:val="TableParagraph"/>
              <w:spacing w:before="48"/>
              <w:ind w:left="26"/>
              <w:rPr>
                <w:sz w:val="13"/>
              </w:rPr>
            </w:pPr>
            <w:r>
              <w:rPr>
                <w:sz w:val="13"/>
              </w:rPr>
              <w:t>. Size</w:t>
            </w:r>
          </w:p>
          <w:p>
            <w:pPr>
              <w:pStyle w:val="TableParagraph"/>
              <w:spacing w:before="48"/>
              <w:ind w:left="26"/>
              <w:rPr>
                <w:sz w:val="13"/>
              </w:rPr>
            </w:pPr>
            <w:r>
              <w:rPr>
                <w:sz w:val="13"/>
              </w:rPr>
              <w:t>. Location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69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0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Inspect conduits, ducts prior to backfilling:</w:t>
            </w:r>
          </w:p>
          <w:p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. Entries sealed.</w:t>
            </w:r>
          </w:p>
          <w:p>
            <w:pPr>
              <w:pStyle w:val="TableParagraph"/>
              <w:spacing w:before="48"/>
              <w:ind w:left="26"/>
              <w:rPr>
                <w:sz w:val="13"/>
              </w:rPr>
            </w:pPr>
            <w:r>
              <w:rPr>
                <w:sz w:val="13"/>
              </w:rPr>
              <w:t>. Draw cords.</w:t>
            </w:r>
          </w:p>
          <w:p>
            <w:pPr>
              <w:pStyle w:val="TableParagraph"/>
              <w:spacing w:before="47"/>
              <w:ind w:left="26"/>
              <w:rPr>
                <w:sz w:val="13"/>
              </w:rPr>
            </w:pPr>
            <w:r>
              <w:rPr>
                <w:sz w:val="13"/>
              </w:rPr>
              <w:t>. Free from crimps, bends.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0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Approve columns (ext.).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SWITCHBOARDS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0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Approve Switchboard Manufacturer.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0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Check switchboard(s) delivered to Site.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0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Check installed switchboards.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LUMINAIRES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0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Test luminaires.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23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Check luminaires:</w:t>
            </w:r>
          </w:p>
          <w:p>
            <w:pPr>
              <w:pStyle w:val="TableParagraph"/>
              <w:spacing w:before="48"/>
              <w:ind w:left="26"/>
              <w:rPr>
                <w:sz w:val="13"/>
              </w:rPr>
            </w:pPr>
            <w:r>
              <w:rPr>
                <w:sz w:val="13"/>
              </w:rPr>
              <w:t>. Type</w:t>
            </w:r>
          </w:p>
          <w:p>
            <w:pPr>
              <w:pStyle w:val="TableParagraph"/>
              <w:spacing w:before="48"/>
              <w:ind w:left="26"/>
              <w:rPr>
                <w:sz w:val="13"/>
              </w:rPr>
            </w:pPr>
            <w:r>
              <w:rPr>
                <w:sz w:val="13"/>
              </w:rPr>
              <w:t>. Make and model.</w:t>
            </w:r>
          </w:p>
          <w:p>
            <w:pPr>
              <w:pStyle w:val="TableParagraph"/>
              <w:spacing w:before="48"/>
              <w:ind w:left="26"/>
              <w:rPr>
                <w:sz w:val="13"/>
              </w:rPr>
            </w:pPr>
            <w:r>
              <w:rPr>
                <w:sz w:val="13"/>
              </w:rPr>
              <w:t>. Colour/Finish</w:t>
            </w:r>
          </w:p>
          <w:p>
            <w:pPr>
              <w:pStyle w:val="TableParagraph"/>
              <w:spacing w:before="47"/>
              <w:ind w:left="26"/>
              <w:rPr>
                <w:sz w:val="13"/>
              </w:rPr>
            </w:pPr>
            <w:r>
              <w:rPr>
                <w:sz w:val="13"/>
              </w:rPr>
              <w:t>. Capacity/Output</w:t>
            </w:r>
          </w:p>
          <w:p>
            <w:pPr>
              <w:pStyle w:val="TableParagraph"/>
              <w:spacing w:before="48"/>
              <w:ind w:left="26"/>
              <w:rPr>
                <w:sz w:val="13"/>
              </w:rPr>
            </w:pPr>
            <w:r>
              <w:rPr>
                <w:sz w:val="13"/>
              </w:rPr>
              <w:t>. Position/Support/Fixings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COMMUNICATIONS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Provide "As Installed" Drawings.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Testing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10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Monitor installation:</w:t>
            </w:r>
          </w:p>
          <w:p>
            <w:pPr>
              <w:pStyle w:val="TableParagraph"/>
              <w:spacing w:before="48"/>
              <w:ind w:left="26"/>
              <w:rPr>
                <w:sz w:val="13"/>
              </w:rPr>
            </w:pPr>
            <w:r>
              <w:rPr>
                <w:sz w:val="13"/>
              </w:rPr>
              <w:t>. Equipment</w:t>
            </w:r>
          </w:p>
          <w:p>
            <w:pPr>
              <w:pStyle w:val="TableParagraph"/>
              <w:spacing w:before="48"/>
              <w:ind w:left="26"/>
              <w:rPr>
                <w:sz w:val="13"/>
              </w:rPr>
            </w:pPr>
            <w:r>
              <w:rPr>
                <w:sz w:val="13"/>
              </w:rPr>
              <w:t>. Cabling</w:t>
            </w:r>
          </w:p>
          <w:p>
            <w:pPr>
              <w:pStyle w:val="TableParagraph"/>
              <w:spacing w:before="48"/>
              <w:ind w:left="26"/>
              <w:rPr>
                <w:sz w:val="13"/>
              </w:rPr>
            </w:pPr>
            <w:r>
              <w:rPr>
                <w:sz w:val="13"/>
              </w:rPr>
              <w:t>. Location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FIRE DETECTION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23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Monitor installation:</w:t>
            </w:r>
          </w:p>
          <w:p>
            <w:pPr>
              <w:pStyle w:val="TableParagraph"/>
              <w:spacing w:before="48"/>
              <w:ind w:left="26"/>
              <w:rPr>
                <w:sz w:val="13"/>
              </w:rPr>
            </w:pPr>
            <w:r>
              <w:rPr>
                <w:sz w:val="13"/>
              </w:rPr>
              <w:t>. Cabling</w:t>
            </w:r>
          </w:p>
          <w:p>
            <w:pPr>
              <w:pStyle w:val="TableParagraph"/>
              <w:spacing w:before="48"/>
              <w:ind w:left="26"/>
              <w:rPr>
                <w:sz w:val="13"/>
              </w:rPr>
            </w:pPr>
            <w:r>
              <w:rPr>
                <w:sz w:val="13"/>
              </w:rPr>
              <w:t>.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Detectors</w:t>
            </w:r>
          </w:p>
          <w:p>
            <w:pPr>
              <w:pStyle w:val="TableParagraph"/>
              <w:spacing w:before="48"/>
              <w:ind w:left="26"/>
              <w:rPr>
                <w:sz w:val="13"/>
              </w:rPr>
            </w:pPr>
            <w:r>
              <w:rPr>
                <w:sz w:val="13"/>
              </w:rPr>
              <w:t>.  Call</w:t>
            </w:r>
            <w:r>
              <w:rPr>
                <w:spacing w:val="-13"/>
                <w:sz w:val="13"/>
              </w:rPr>
              <w:t> </w:t>
            </w:r>
            <w:r>
              <w:rPr>
                <w:sz w:val="13"/>
              </w:rPr>
              <w:t>Points</w:t>
            </w:r>
          </w:p>
          <w:p>
            <w:pPr>
              <w:pStyle w:val="TableParagraph"/>
              <w:spacing w:before="47"/>
              <w:ind w:left="26"/>
              <w:rPr>
                <w:sz w:val="13"/>
              </w:rPr>
            </w:pPr>
            <w:r>
              <w:rPr>
                <w:sz w:val="13"/>
              </w:rPr>
              <w:t>. Alarm Bells</w:t>
            </w:r>
          </w:p>
          <w:p>
            <w:pPr>
              <w:pStyle w:val="TableParagraph"/>
              <w:spacing w:before="48"/>
              <w:ind w:left="26"/>
              <w:rPr>
                <w:sz w:val="13"/>
              </w:rPr>
            </w:pPr>
            <w:r>
              <w:rPr>
                <w:sz w:val="13"/>
              </w:rPr>
              <w:t>. Fire Control Panel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Submit Test Reports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Provide Certification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MECHANICAL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Provide Guarantee and Certification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Check walls - All services roughed in prior to</w:t>
            </w:r>
          </w:p>
          <w:p>
            <w:pPr>
              <w:pStyle w:val="TableParagraph"/>
              <w:spacing w:line="156" w:lineRule="exact" w:before="15"/>
              <w:ind w:left="26"/>
              <w:rPr>
                <w:sz w:val="13"/>
              </w:rPr>
            </w:pPr>
            <w:r>
              <w:rPr>
                <w:sz w:val="13"/>
              </w:rPr>
              <w:t>sheeting.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9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FINAL INSPECTION (Including review of records</w:t>
            </w:r>
          </w:p>
          <w:p>
            <w:pPr>
              <w:pStyle w:val="TableParagraph"/>
              <w:spacing w:line="156" w:lineRule="exact" w:before="15"/>
              <w:ind w:left="26"/>
              <w:rPr>
                <w:sz w:val="13"/>
              </w:rPr>
            </w:pPr>
            <w:r>
              <w:rPr>
                <w:sz w:val="13"/>
              </w:rPr>
              <w:t>for Items 3 to 18 above.)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6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9726" w:type="dxa"/>
            <w:gridSpan w:val="9"/>
            <w:tcBorders>
              <w:top w:val="single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spacing w:line="166" w:lineRule="exact"/>
              <w:ind w:left="1951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5005" w:right="4106"/>
        <w:jc w:val="center"/>
      </w:pPr>
      <w:r>
        <w:rPr/>
        <w:t>Page 1 of 1</w:t>
      </w:r>
    </w:p>
    <w:sectPr>
      <w:type w:val="continuous"/>
      <w:pgSz w:w="11910" w:h="16840"/>
      <w:pgMar w:top="760" w:bottom="280" w:left="5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2023-03-23T23:01:09Z</dcterms:created>
  <dcterms:modified xsi:type="dcterms:W3CDTF">2023-03-23T23:01:09Z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