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214" w:right="0" w:firstLine="0"/>
        <w:jc w:val="left"/>
        <w:rPr>
          <w:rFonts w:ascii="Arial"/>
          <w:sz w:val="24"/>
        </w:rPr>
      </w:pPr>
      <w:r>
        <w:rPr>
          <w:rFonts w:ascii="Arial"/>
          <w:color w:val="FF0000"/>
          <w:sz w:val="24"/>
        </w:rPr>
        <w:t>EXAMPLE</w:t>
      </w:r>
    </w:p>
    <w:p>
      <w:pPr>
        <w:pStyle w:val="BodyText"/>
        <w:spacing w:after="1"/>
        <w:rPr>
          <w:sz w:val="14"/>
        </w:rPr>
      </w:pPr>
    </w:p>
    <w:tbl>
      <w:tblPr>
        <w:tblW w:w="0" w:type="auto"/>
        <w:jc w:val="left"/>
        <w:tblInd w:w="12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1"/>
        <w:gridCol w:w="2894"/>
        <w:gridCol w:w="1123"/>
        <w:gridCol w:w="1771"/>
        <w:gridCol w:w="446"/>
        <w:gridCol w:w="446"/>
        <w:gridCol w:w="921"/>
        <w:gridCol w:w="835"/>
        <w:gridCol w:w="1022"/>
      </w:tblGrid>
      <w:tr>
        <w:trPr>
          <w:trHeight w:val="665" w:hRule="atLeast"/>
        </w:trPr>
        <w:tc>
          <w:tcPr>
            <w:tcW w:w="10749" w:type="dxa"/>
            <w:gridSpan w:val="9"/>
            <w:tcBorders>
              <w:left w:val="thinThickMediumGap" w:sz="3" w:space="0" w:color="000000"/>
            </w:tcBorders>
          </w:tcPr>
          <w:p>
            <w:pPr>
              <w:pStyle w:val="TableParagraph"/>
              <w:spacing w:line="338" w:lineRule="exact"/>
              <w:ind w:left="3524" w:right="3485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INSPECTION and TEST - REPORT</w:t>
            </w:r>
          </w:p>
          <w:p>
            <w:pPr>
              <w:pStyle w:val="TableParagraph"/>
              <w:spacing w:line="284" w:lineRule="exact" w:before="22"/>
              <w:ind w:left="3523" w:right="3485"/>
              <w:jc w:val="center"/>
              <w:rPr>
                <w:b/>
                <w:sz w:val="25"/>
              </w:rPr>
            </w:pPr>
            <w:r>
              <w:rPr>
                <w:b/>
                <w:color w:val="FF0000"/>
                <w:sz w:val="25"/>
              </w:rPr>
              <w:t>PAINTING</w:t>
            </w:r>
          </w:p>
        </w:tc>
      </w:tr>
      <w:tr>
        <w:trPr>
          <w:trHeight w:val="252" w:hRule="atLeast"/>
        </w:trPr>
        <w:tc>
          <w:tcPr>
            <w:tcW w:w="4185" w:type="dxa"/>
            <w:gridSpan w:val="2"/>
            <w:vMerge w:val="restart"/>
            <w:tcBorders>
              <w:left w:val="thinThickMediumGap" w:sz="3" w:space="0" w:color="000000"/>
            </w:tcBorders>
          </w:tcPr>
          <w:p>
            <w:pPr>
              <w:pStyle w:val="TableParagraph"/>
              <w:spacing w:before="67"/>
              <w:ind w:left="17"/>
              <w:rPr>
                <w:sz w:val="14"/>
              </w:rPr>
            </w:pPr>
            <w:r>
              <w:rPr>
                <w:w w:val="105"/>
                <w:sz w:val="14"/>
              </w:rPr>
              <w:t>Contract:</w:t>
            </w:r>
          </w:p>
          <w:p>
            <w:pPr>
              <w:pStyle w:val="TableParagraph"/>
              <w:spacing w:line="230" w:lineRule="atLeast" w:before="68"/>
              <w:ind w:left="17" w:right="3237"/>
              <w:rPr>
                <w:sz w:val="14"/>
              </w:rPr>
            </w:pPr>
            <w:r>
              <w:rPr>
                <w:w w:val="105"/>
                <w:sz w:val="14"/>
              </w:rPr>
              <w:t>Client: Checklist Ref.:</w:t>
            </w:r>
          </w:p>
        </w:tc>
        <w:tc>
          <w:tcPr>
            <w:tcW w:w="3786" w:type="dxa"/>
            <w:gridSpan w:val="4"/>
            <w:vMerge w:val="restart"/>
          </w:tcPr>
          <w:p>
            <w:pPr>
              <w:pStyle w:val="TableParagraph"/>
              <w:spacing w:after="12"/>
              <w:ind w:left="21"/>
              <w:rPr>
                <w:sz w:val="21"/>
              </w:rPr>
            </w:pPr>
            <w:r>
              <w:rPr>
                <w:w w:val="105"/>
                <w:sz w:val="21"/>
              </w:rPr>
              <w:t>Lot No.:</w:t>
            </w:r>
          </w:p>
          <w:p>
            <w:pPr>
              <w:pStyle w:val="TableParagraph"/>
              <w:spacing w:line="20" w:lineRule="exact"/>
              <w:ind w:left="110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411223" cy="9144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223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tabs>
                <w:tab w:pos="1106" w:val="left" w:leader="none"/>
                <w:tab w:pos="3377" w:val="left" w:leader="none"/>
              </w:tabs>
              <w:spacing w:before="10"/>
              <w:ind w:left="21"/>
              <w:rPr>
                <w:rFonts w:ascii="Times New Roman"/>
                <w:sz w:val="21"/>
              </w:rPr>
            </w:pPr>
            <w:r>
              <w:rPr>
                <w:w w:val="105"/>
                <w:sz w:val="21"/>
              </w:rPr>
              <w:t>Location:</w:t>
            </w:r>
            <w:r>
              <w:rPr>
                <w:rFonts w:ascii="Times New Roman"/>
                <w:sz w:val="21"/>
              </w:rPr>
              <w:tab/>
            </w: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spacing w:line="20" w:lineRule="exact"/>
              <w:ind w:left="110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411223" cy="9144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223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7"/>
              <w:rPr>
                <w:rFonts w:ascii="Arial"/>
                <w:sz w:val="16"/>
              </w:rPr>
            </w:pPr>
          </w:p>
        </w:tc>
        <w:tc>
          <w:tcPr>
            <w:tcW w:w="2778" w:type="dxa"/>
            <w:gridSpan w:val="3"/>
          </w:tcPr>
          <w:p>
            <w:pPr>
              <w:pStyle w:val="TableParagraph"/>
              <w:spacing w:line="232" w:lineRule="exact"/>
              <w:ind w:left="2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Lot Opened:</w:t>
            </w:r>
          </w:p>
        </w:tc>
      </w:tr>
      <w:tr>
        <w:trPr>
          <w:trHeight w:val="468" w:hRule="atLeast"/>
        </w:trPr>
        <w:tc>
          <w:tcPr>
            <w:tcW w:w="4185" w:type="dxa"/>
            <w:gridSpan w:val="2"/>
            <w:vMerge/>
            <w:tcBorders>
              <w:top w:val="nil"/>
              <w:left w:val="thinThickMediumGap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gridSpan w:val="3"/>
          </w:tcPr>
          <w:p>
            <w:pPr>
              <w:pStyle w:val="TableParagraph"/>
              <w:ind w:left="2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Lot Closed:</w:t>
            </w:r>
          </w:p>
          <w:p>
            <w:pPr>
              <w:pStyle w:val="TableParagraph"/>
              <w:spacing w:line="151" w:lineRule="exact" w:before="41"/>
              <w:ind w:left="12"/>
              <w:rPr>
                <w:sz w:val="14"/>
              </w:rPr>
            </w:pPr>
            <w:r>
              <w:rPr>
                <w:w w:val="105"/>
                <w:sz w:val="14"/>
              </w:rPr>
              <w:t>Name:</w:t>
            </w:r>
          </w:p>
        </w:tc>
      </w:tr>
      <w:tr>
        <w:trPr>
          <w:trHeight w:val="252" w:hRule="atLeast"/>
        </w:trPr>
        <w:tc>
          <w:tcPr>
            <w:tcW w:w="7971" w:type="dxa"/>
            <w:gridSpan w:val="6"/>
            <w:tcBorders>
              <w:left w:val="thinThickMediumGap" w:sz="3" w:space="0" w:color="000000"/>
              <w:bottom w:val="nil"/>
            </w:tcBorders>
          </w:tcPr>
          <w:p>
            <w:pPr>
              <w:pStyle w:val="TableParagraph"/>
              <w:tabs>
                <w:tab w:pos="4207" w:val="left" w:leader="none"/>
              </w:tabs>
              <w:spacing w:line="232" w:lineRule="exact"/>
              <w:ind w:left="27"/>
              <w:rPr>
                <w:i/>
                <w:sz w:val="14"/>
              </w:rPr>
            </w:pPr>
            <w:r>
              <w:rPr>
                <w:b/>
                <w:w w:val="105"/>
                <w:sz w:val="21"/>
                <w:u w:val="single"/>
              </w:rPr>
              <w:t>Comments:</w:t>
            </w:r>
            <w:r>
              <w:rPr>
                <w:rFonts w:ascii="Times New Roman"/>
                <w:w w:val="105"/>
                <w:sz w:val="21"/>
              </w:rPr>
              <w:tab/>
            </w:r>
            <w:r>
              <w:rPr>
                <w:i/>
                <w:w w:val="105"/>
                <w:sz w:val="14"/>
              </w:rPr>
              <w:t>(Delays/Disruption,Improvements,Other)</w:t>
            </w:r>
          </w:p>
        </w:tc>
        <w:tc>
          <w:tcPr>
            <w:tcW w:w="2778" w:type="dxa"/>
            <w:gridSpan w:val="3"/>
          </w:tcPr>
          <w:p>
            <w:pPr>
              <w:pStyle w:val="TableParagraph"/>
              <w:spacing w:line="165" w:lineRule="exact" w:before="67"/>
              <w:ind w:left="12"/>
              <w:rPr>
                <w:sz w:val="14"/>
              </w:rPr>
            </w:pPr>
            <w:r>
              <w:rPr>
                <w:w w:val="105"/>
                <w:sz w:val="14"/>
              </w:rPr>
              <w:t>Signature:</w:t>
            </w:r>
          </w:p>
        </w:tc>
      </w:tr>
      <w:tr>
        <w:trPr>
          <w:trHeight w:val="306" w:hRule="atLeast"/>
        </w:trPr>
        <w:tc>
          <w:tcPr>
            <w:tcW w:w="10749" w:type="dxa"/>
            <w:gridSpan w:val="9"/>
            <w:tcBorders>
              <w:top w:val="nil"/>
              <w:left w:val="thinThickMediumGap" w:sz="3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06" w:hRule="atLeast"/>
        </w:trPr>
        <w:tc>
          <w:tcPr>
            <w:tcW w:w="10749" w:type="dxa"/>
            <w:gridSpan w:val="9"/>
            <w:tcBorders>
              <w:top w:val="dashSmallGap" w:sz="6" w:space="0" w:color="000000"/>
              <w:left w:val="thinThickMediumGap" w:sz="3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06" w:hRule="atLeast"/>
        </w:trPr>
        <w:tc>
          <w:tcPr>
            <w:tcW w:w="10749" w:type="dxa"/>
            <w:gridSpan w:val="9"/>
            <w:tcBorders>
              <w:top w:val="dashSmallGap" w:sz="6" w:space="0" w:color="000000"/>
              <w:lef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9" w:hRule="atLeast"/>
        </w:trPr>
        <w:tc>
          <w:tcPr>
            <w:tcW w:w="1291" w:type="dxa"/>
            <w:tcBorders>
              <w:left w:val="thinThickMediumGap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29"/>
              <w:ind w:left="518" w:right="49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No.</w:t>
            </w:r>
          </w:p>
        </w:tc>
        <w:tc>
          <w:tcPr>
            <w:tcW w:w="28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29"/>
              <w:ind w:left="1202" w:right="117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Process</w:t>
            </w:r>
          </w:p>
        </w:tc>
        <w:tc>
          <w:tcPr>
            <w:tcW w:w="11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29"/>
              <w:ind w:left="13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Spec/Std/Dwg</w:t>
            </w:r>
          </w:p>
        </w:tc>
        <w:tc>
          <w:tcPr>
            <w:tcW w:w="17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29"/>
              <w:ind w:left="3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Acceptance Criteria</w:t>
            </w:r>
          </w:p>
        </w:tc>
        <w:tc>
          <w:tcPr>
            <w:tcW w:w="4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29"/>
              <w:ind w:left="9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Pass</w:t>
            </w:r>
          </w:p>
        </w:tc>
        <w:tc>
          <w:tcPr>
            <w:tcW w:w="4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1" w:lineRule="exact" w:before="29"/>
              <w:ind w:left="12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Fail</w:t>
            </w:r>
          </w:p>
        </w:tc>
        <w:tc>
          <w:tcPr>
            <w:tcW w:w="921" w:type="dxa"/>
          </w:tcPr>
          <w:p>
            <w:pPr>
              <w:pStyle w:val="TableParagraph"/>
              <w:spacing w:line="151" w:lineRule="exact" w:before="29"/>
              <w:ind w:left="1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CAR Ref:</w:t>
            </w:r>
          </w:p>
        </w:tc>
        <w:tc>
          <w:tcPr>
            <w:tcW w:w="8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1" w:lineRule="exact" w:before="29"/>
              <w:ind w:left="10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Initial(ITP)</w:t>
            </w:r>
          </w:p>
        </w:tc>
        <w:tc>
          <w:tcPr>
            <w:tcW w:w="102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1" w:lineRule="exact" w:before="29"/>
              <w:ind w:left="37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Date</w:t>
            </w:r>
          </w:p>
        </w:tc>
      </w:tr>
      <w:tr>
        <w:trPr>
          <w:trHeight w:val="200" w:hRule="atLeast"/>
        </w:trPr>
        <w:tc>
          <w:tcPr>
            <w:tcW w:w="1291" w:type="dxa"/>
            <w:tcBorders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1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2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29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Subcontractor Review</w:t>
            </w:r>
          </w:p>
        </w:tc>
        <w:tc>
          <w:tcPr>
            <w:tcW w:w="1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5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Safety Induction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73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Verify Finishes Schedule to applicable element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Approve types and brands of paint.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Submit and check conformance of MSDS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Approve samples.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47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Check deliveries of materials:</w:t>
            </w:r>
          </w:p>
          <w:p>
            <w:pPr>
              <w:pStyle w:val="TableParagraph"/>
              <w:spacing w:before="50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. Correct type.</w:t>
            </w:r>
          </w:p>
          <w:p>
            <w:pPr>
              <w:pStyle w:val="TableParagraph"/>
              <w:spacing w:before="50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. Correct colour.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68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Check preparation of surfaces:</w:t>
            </w:r>
          </w:p>
          <w:p>
            <w:pPr>
              <w:pStyle w:val="TableParagraph"/>
              <w:spacing w:before="50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. Clean</w:t>
            </w:r>
          </w:p>
          <w:p>
            <w:pPr>
              <w:pStyle w:val="TableParagraph"/>
              <w:spacing w:before="50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. Free from irregularities.</w:t>
            </w:r>
          </w:p>
          <w:p>
            <w:pPr>
              <w:pStyle w:val="TableParagraph"/>
              <w:spacing w:before="50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. Free from contaminants.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Inspect First coat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518" w:right="4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Inspect Second coat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47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518" w:right="4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Inspect Third coat</w:t>
            </w:r>
          </w:p>
          <w:p>
            <w:pPr>
              <w:pStyle w:val="TableParagraph"/>
              <w:spacing w:before="21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Check accuracy nad finished edge of cut ins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518" w:right="4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Test applied paint.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518" w:right="4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Obtain gurantees.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62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518" w:right="49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auto" w:before="5"/>
              <w:ind w:left="26" w:right="478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FINAL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INSPECTION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(Including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review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 records for Items 3 to 10 above). Check touching up, cleaning down and</w:t>
            </w:r>
            <w:r>
              <w:rPr>
                <w:spacing w:val="-2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spare</w:t>
            </w:r>
          </w:p>
          <w:p>
            <w:pPr>
              <w:pStyle w:val="TableParagraph"/>
              <w:spacing w:line="161" w:lineRule="exact" w:before="2"/>
              <w:ind w:left="26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materials.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10749" w:type="dxa"/>
            <w:gridSpan w:val="9"/>
            <w:tcBorders>
              <w:top w:val="single" w:sz="6" w:space="0" w:color="000000"/>
              <w:left w:val="thinThickMediumGap" w:sz="3" w:space="0" w:color="000000"/>
            </w:tcBorders>
          </w:tcPr>
          <w:p>
            <w:pPr>
              <w:pStyle w:val="TableParagraph"/>
              <w:spacing w:line="179" w:lineRule="exact" w:before="1"/>
              <w:ind w:left="2201"/>
              <w:rPr>
                <w:b/>
                <w:sz w:val="17"/>
              </w:rPr>
            </w:pPr>
            <w:r>
              <w:rPr>
                <w:b/>
                <w:color w:val="FF0000"/>
                <w:w w:val="105"/>
                <w:sz w:val="17"/>
              </w:rPr>
              <w:t>Note: Ensure all certificates, records and photos are attached to the Inspection Report</w:t>
            </w:r>
          </w:p>
        </w:tc>
      </w:tr>
    </w:tbl>
    <w:p>
      <w:pPr>
        <w:pStyle w:val="BodyText"/>
        <w:spacing w:before="0"/>
        <w:rPr>
          <w:sz w:val="26"/>
        </w:rPr>
      </w:pPr>
    </w:p>
    <w:p>
      <w:pPr>
        <w:pStyle w:val="BodyText"/>
        <w:spacing w:before="9"/>
        <w:rPr>
          <w:sz w:val="34"/>
        </w:rPr>
      </w:pPr>
    </w:p>
    <w:p>
      <w:pPr>
        <w:pStyle w:val="BodyText"/>
        <w:ind w:left="4955" w:right="5080"/>
        <w:jc w:val="center"/>
      </w:pPr>
      <w:r>
        <w:rPr>
          <w:w w:val="105"/>
        </w:rPr>
        <w:t>Page 1 of 1</w:t>
      </w:r>
    </w:p>
    <w:sectPr>
      <w:type w:val="continuous"/>
      <w:pgSz w:w="11910" w:h="16840"/>
      <w:pgMar w:top="820" w:bottom="280" w:left="5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" w:hAnsi="Arial" w:eastAsia="Arial" w:cs="Arial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2023-03-23T23:09:33Z</dcterms:created>
  <dcterms:modified xsi:type="dcterms:W3CDTF">2023-03-23T23:09:33Z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Bluebeam Stapler 19.0.15</vt:lpwstr>
  </property>
  <property fmtid="{D5CDD505-2E9C-101B-9397-08002B2CF9AE}" pid="4" name="LastSaved">
    <vt:filetime>2023-03-23T00:00:00Z</vt:filetime>
  </property>
</Properties>
</file>